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0DA1" w14:textId="5DFFFB7D" w:rsidR="00DB7598" w:rsidRPr="00E0485C" w:rsidRDefault="00375CA2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bCs/>
          <w:color w:val="000000"/>
          <w:sz w:val="22"/>
          <w:szCs w:val="28"/>
        </w:rPr>
      </w:pPr>
      <w:bookmarkStart w:id="0" w:name="_GoBack"/>
      <w:r>
        <w:rPr>
          <w:rStyle w:val="a4"/>
          <w:color w:val="000000"/>
          <w:sz w:val="22"/>
          <w:szCs w:val="28"/>
        </w:rPr>
        <w:t>ИТОГИ</w:t>
      </w:r>
    </w:p>
    <w:p w14:paraId="13FF92A9" w14:textId="69B687EC" w:rsidR="00DB7598" w:rsidRPr="00E0485C" w:rsidRDefault="00CF03CA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  <w:r>
        <w:rPr>
          <w:rStyle w:val="a4"/>
          <w:color w:val="000000"/>
          <w:sz w:val="22"/>
          <w:szCs w:val="28"/>
        </w:rPr>
        <w:t>городского открытого</w:t>
      </w:r>
      <w:r w:rsidR="00DB7598" w:rsidRPr="00E0485C">
        <w:rPr>
          <w:rStyle w:val="a4"/>
          <w:color w:val="000000"/>
          <w:sz w:val="22"/>
          <w:szCs w:val="28"/>
        </w:rPr>
        <w:t xml:space="preserve"> конкурс</w:t>
      </w:r>
      <w:r>
        <w:rPr>
          <w:rStyle w:val="a4"/>
          <w:color w:val="000000"/>
          <w:sz w:val="22"/>
          <w:szCs w:val="28"/>
        </w:rPr>
        <w:t>а</w:t>
      </w:r>
      <w:r w:rsidR="00DB7598" w:rsidRPr="00E0485C">
        <w:rPr>
          <w:rStyle w:val="a4"/>
          <w:color w:val="000000"/>
          <w:sz w:val="22"/>
          <w:szCs w:val="28"/>
        </w:rPr>
        <w:t xml:space="preserve"> юных дарований</w:t>
      </w:r>
    </w:p>
    <w:p w14:paraId="4EAA2793" w14:textId="77777777" w:rsidR="00DB7598" w:rsidRPr="00E0485C" w:rsidRDefault="00DB7598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  <w:r w:rsidRPr="00E0485C">
        <w:rPr>
          <w:rStyle w:val="a4"/>
          <w:color w:val="000000"/>
          <w:sz w:val="22"/>
          <w:szCs w:val="28"/>
        </w:rPr>
        <w:t>«ЦВЕТИК-СЕМИЦВЕТИК»</w:t>
      </w:r>
    </w:p>
    <w:p w14:paraId="70BD057F" w14:textId="77777777" w:rsidR="003424E4" w:rsidRPr="00E0485C" w:rsidRDefault="00FD564F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color w:val="000000"/>
          <w:sz w:val="22"/>
          <w:szCs w:val="28"/>
        </w:rPr>
      </w:pPr>
      <w:r w:rsidRPr="00E0485C">
        <w:rPr>
          <w:rStyle w:val="a4"/>
          <w:color w:val="000000"/>
          <w:sz w:val="22"/>
          <w:szCs w:val="28"/>
        </w:rPr>
        <w:t>4-7</w:t>
      </w:r>
      <w:r w:rsidR="00DB7598" w:rsidRPr="00E0485C">
        <w:rPr>
          <w:rStyle w:val="a4"/>
          <w:color w:val="000000"/>
          <w:sz w:val="22"/>
          <w:szCs w:val="28"/>
        </w:rPr>
        <w:t xml:space="preserve"> декабря </w:t>
      </w:r>
      <w:r w:rsidRPr="00E0485C">
        <w:rPr>
          <w:rStyle w:val="a4"/>
          <w:color w:val="000000"/>
          <w:sz w:val="22"/>
          <w:szCs w:val="28"/>
        </w:rPr>
        <w:t>2019</w:t>
      </w:r>
      <w:r w:rsidR="003424E4" w:rsidRPr="00E0485C">
        <w:rPr>
          <w:rStyle w:val="a4"/>
          <w:color w:val="000000"/>
          <w:sz w:val="22"/>
          <w:szCs w:val="28"/>
        </w:rPr>
        <w:t xml:space="preserve"> года</w:t>
      </w:r>
    </w:p>
    <w:p w14:paraId="1E88C3D6" w14:textId="77777777" w:rsidR="003424E4" w:rsidRPr="00E0485C" w:rsidRDefault="003424E4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  <w:r w:rsidRPr="00E0485C">
        <w:rPr>
          <w:rStyle w:val="a4"/>
          <w:color w:val="000000"/>
          <w:sz w:val="22"/>
          <w:szCs w:val="28"/>
        </w:rPr>
        <w:t>г. Рязань</w:t>
      </w:r>
    </w:p>
    <w:p w14:paraId="7FCDB564" w14:textId="77777777" w:rsidR="00965B0D" w:rsidRPr="00E0485C" w:rsidRDefault="00965B0D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</w:p>
    <w:p w14:paraId="11B4B691" w14:textId="5FACDF7F" w:rsidR="00DB7598" w:rsidRPr="00E0485C" w:rsidRDefault="00FD564F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/>
          <w:color w:val="000000"/>
          <w:sz w:val="22"/>
          <w:szCs w:val="28"/>
        </w:rPr>
      </w:pPr>
      <w:r w:rsidRPr="00E0485C">
        <w:rPr>
          <w:b/>
          <w:color w:val="000000"/>
          <w:sz w:val="22"/>
          <w:szCs w:val="28"/>
        </w:rPr>
        <w:t>4-7</w:t>
      </w:r>
      <w:r w:rsidR="00C81B04" w:rsidRPr="00E0485C">
        <w:rPr>
          <w:b/>
          <w:color w:val="000000"/>
          <w:sz w:val="22"/>
          <w:szCs w:val="28"/>
        </w:rPr>
        <w:t xml:space="preserve"> декабря </w:t>
      </w:r>
      <w:r w:rsidR="00CF03CA">
        <w:rPr>
          <w:rStyle w:val="a4"/>
          <w:color w:val="000000"/>
          <w:sz w:val="22"/>
          <w:szCs w:val="28"/>
        </w:rPr>
        <w:t>в Рязани состоялся</w:t>
      </w:r>
      <w:r w:rsidR="00C81B04" w:rsidRPr="00E0485C">
        <w:rPr>
          <w:rStyle w:val="a4"/>
          <w:color w:val="000000"/>
          <w:sz w:val="22"/>
          <w:szCs w:val="28"/>
        </w:rPr>
        <w:t xml:space="preserve"> г</w:t>
      </w:r>
      <w:r w:rsidR="003424E4" w:rsidRPr="00E0485C">
        <w:rPr>
          <w:rStyle w:val="a4"/>
          <w:color w:val="000000"/>
          <w:sz w:val="22"/>
          <w:szCs w:val="28"/>
        </w:rPr>
        <w:t xml:space="preserve">ородской </w:t>
      </w:r>
      <w:r w:rsidR="00DB7598" w:rsidRPr="00E0485C">
        <w:rPr>
          <w:rStyle w:val="a4"/>
          <w:color w:val="000000"/>
          <w:sz w:val="22"/>
          <w:szCs w:val="28"/>
        </w:rPr>
        <w:t>открытый конкурс юны</w:t>
      </w:r>
      <w:r w:rsidR="00C81B04" w:rsidRPr="00E0485C">
        <w:rPr>
          <w:rStyle w:val="a4"/>
          <w:color w:val="000000"/>
          <w:sz w:val="22"/>
          <w:szCs w:val="28"/>
        </w:rPr>
        <w:t>х дарований «ЦВЕТИК-</w:t>
      </w:r>
      <w:r w:rsidR="00CF03CA">
        <w:rPr>
          <w:rStyle w:val="a4"/>
          <w:color w:val="000000"/>
          <w:sz w:val="22"/>
          <w:szCs w:val="28"/>
        </w:rPr>
        <w:t>СЕМИЦВЕТИК». Мероприятие прошло</w:t>
      </w:r>
      <w:r w:rsidR="00C81B04" w:rsidRPr="00E0485C">
        <w:rPr>
          <w:rStyle w:val="a4"/>
          <w:color w:val="000000"/>
          <w:sz w:val="22"/>
          <w:szCs w:val="28"/>
        </w:rPr>
        <w:t xml:space="preserve"> во</w:t>
      </w:r>
      <w:r w:rsidR="00DB7598" w:rsidRPr="00E0485C">
        <w:rPr>
          <w:b/>
          <w:color w:val="000000"/>
          <w:sz w:val="22"/>
          <w:szCs w:val="28"/>
        </w:rPr>
        <w:t xml:space="preserve"> </w:t>
      </w:r>
      <w:r w:rsidR="00C81B04" w:rsidRPr="00E0485C">
        <w:rPr>
          <w:b/>
          <w:color w:val="000000"/>
          <w:sz w:val="22"/>
          <w:szCs w:val="28"/>
        </w:rPr>
        <w:t>Дворце культуры</w:t>
      </w:r>
      <w:r w:rsidR="00DB7598" w:rsidRPr="00E0485C">
        <w:rPr>
          <w:b/>
          <w:color w:val="000000"/>
          <w:sz w:val="22"/>
          <w:szCs w:val="28"/>
        </w:rPr>
        <w:t xml:space="preserve"> </w:t>
      </w:r>
      <w:r w:rsidR="00CF03CA">
        <w:rPr>
          <w:b/>
          <w:color w:val="000000"/>
          <w:sz w:val="22"/>
          <w:szCs w:val="28"/>
        </w:rPr>
        <w:t>«Приокский».</w:t>
      </w:r>
    </w:p>
    <w:p w14:paraId="5CCC8841" w14:textId="6170A729" w:rsidR="00E0485C" w:rsidRPr="00E0485C" w:rsidRDefault="00C81B04" w:rsidP="00C81B04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bCs/>
          <w:color w:val="000000"/>
          <w:sz w:val="22"/>
          <w:szCs w:val="28"/>
        </w:rPr>
      </w:pPr>
      <w:r w:rsidRPr="00AC3039">
        <w:rPr>
          <w:b/>
          <w:bCs/>
          <w:color w:val="000000"/>
          <w:sz w:val="22"/>
          <w:szCs w:val="28"/>
        </w:rPr>
        <w:t>В конкурсе при</w:t>
      </w:r>
      <w:r w:rsidR="00CF03CA">
        <w:rPr>
          <w:b/>
          <w:bCs/>
          <w:color w:val="000000"/>
          <w:sz w:val="22"/>
          <w:szCs w:val="28"/>
        </w:rPr>
        <w:t>няли</w:t>
      </w:r>
      <w:r w:rsidR="00E0485C" w:rsidRPr="00AC3039">
        <w:rPr>
          <w:b/>
          <w:bCs/>
          <w:color w:val="000000"/>
          <w:sz w:val="22"/>
          <w:szCs w:val="28"/>
        </w:rPr>
        <w:t xml:space="preserve"> участие дети в возрасте 5-13</w:t>
      </w:r>
      <w:r w:rsidRPr="00AC3039">
        <w:rPr>
          <w:b/>
          <w:bCs/>
          <w:color w:val="000000"/>
          <w:sz w:val="22"/>
          <w:szCs w:val="28"/>
        </w:rPr>
        <w:t xml:space="preserve"> лет: </w:t>
      </w:r>
      <w:r w:rsidR="00E0485C" w:rsidRPr="00AC3039">
        <w:rPr>
          <w:bCs/>
          <w:color w:val="000000"/>
          <w:sz w:val="22"/>
          <w:szCs w:val="28"/>
        </w:rPr>
        <w:t>учащиеся музыкальных, художественных и общеобразовательных школ</w:t>
      </w:r>
      <w:r w:rsidR="00054D9B" w:rsidRPr="00AC3039">
        <w:rPr>
          <w:bCs/>
          <w:color w:val="000000"/>
          <w:sz w:val="22"/>
          <w:szCs w:val="28"/>
        </w:rPr>
        <w:t>, детских садов</w:t>
      </w:r>
      <w:r w:rsidR="00E0485C" w:rsidRPr="00AC3039">
        <w:rPr>
          <w:bCs/>
          <w:color w:val="000000"/>
          <w:sz w:val="22"/>
          <w:szCs w:val="28"/>
        </w:rPr>
        <w:t>, участники кружков и студий дворцов детского творчества, дворцов культуры и других общественных организаций и творческих коллективов города Рязани и Рязанской области.</w:t>
      </w:r>
      <w:r w:rsidR="00E0485C" w:rsidRPr="00E0485C">
        <w:rPr>
          <w:bCs/>
          <w:color w:val="000000"/>
          <w:sz w:val="22"/>
          <w:szCs w:val="28"/>
        </w:rPr>
        <w:t xml:space="preserve"> </w:t>
      </w:r>
      <w:r w:rsidR="00CF03CA">
        <w:rPr>
          <w:bCs/>
          <w:color w:val="000000"/>
          <w:sz w:val="22"/>
          <w:szCs w:val="28"/>
        </w:rPr>
        <w:t>Всего более 500 человек.</w:t>
      </w:r>
    </w:p>
    <w:p w14:paraId="2D940C91" w14:textId="48A29799" w:rsidR="00C81B04" w:rsidRPr="00E0485C" w:rsidRDefault="00C81B04" w:rsidP="00C81B04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b/>
          <w:bCs/>
          <w:color w:val="000000"/>
          <w:sz w:val="22"/>
          <w:szCs w:val="28"/>
        </w:rPr>
      </w:pPr>
      <w:r w:rsidRPr="00E0485C">
        <w:rPr>
          <w:b/>
          <w:bCs/>
          <w:color w:val="000000"/>
          <w:sz w:val="22"/>
          <w:szCs w:val="28"/>
        </w:rPr>
        <w:t>Номинации конкурса: «Изобразительное искусство», «Сольное пение», «Ансамблевое пение», «Хореография», «Инструментальное исполнительство»</w:t>
      </w:r>
      <w:r w:rsidR="00E0485C" w:rsidRPr="00E0485C">
        <w:rPr>
          <w:b/>
          <w:bCs/>
          <w:color w:val="000000"/>
          <w:sz w:val="22"/>
          <w:szCs w:val="28"/>
        </w:rPr>
        <w:t>, «Художественное слово»</w:t>
      </w:r>
      <w:r w:rsidR="00CF03CA">
        <w:rPr>
          <w:b/>
          <w:bCs/>
          <w:color w:val="000000"/>
          <w:sz w:val="22"/>
          <w:szCs w:val="28"/>
        </w:rPr>
        <w:t xml:space="preserve"> </w:t>
      </w:r>
      <w:r w:rsidR="00CF03CA" w:rsidRPr="00CF03CA">
        <w:rPr>
          <w:bCs/>
          <w:color w:val="000000"/>
          <w:sz w:val="22"/>
          <w:szCs w:val="28"/>
        </w:rPr>
        <w:t>(каждая с учётом возрастных категорий)</w:t>
      </w:r>
      <w:r w:rsidRPr="00CF03CA">
        <w:rPr>
          <w:bCs/>
          <w:color w:val="000000"/>
          <w:sz w:val="22"/>
          <w:szCs w:val="28"/>
        </w:rPr>
        <w:t>.</w:t>
      </w:r>
      <w:r w:rsidR="00DB7598" w:rsidRPr="00E0485C">
        <w:rPr>
          <w:b/>
          <w:bCs/>
          <w:color w:val="000000"/>
          <w:sz w:val="22"/>
          <w:szCs w:val="28"/>
        </w:rPr>
        <w:t xml:space="preserve"> </w:t>
      </w:r>
    </w:p>
    <w:p w14:paraId="7262C1F9" w14:textId="7D83580C" w:rsidR="005C294B" w:rsidRPr="00E0485C" w:rsidRDefault="005C294B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/>
          <w:color w:val="000000"/>
          <w:spacing w:val="-10"/>
          <w:sz w:val="22"/>
          <w:szCs w:val="28"/>
        </w:rPr>
      </w:pPr>
      <w:r w:rsidRPr="00E0485C">
        <w:rPr>
          <w:b/>
          <w:color w:val="000000"/>
          <w:spacing w:val="-10"/>
          <w:sz w:val="22"/>
          <w:szCs w:val="28"/>
        </w:rPr>
        <w:t xml:space="preserve">Программа </w:t>
      </w:r>
      <w:r w:rsidR="00CF03CA">
        <w:rPr>
          <w:b/>
          <w:color w:val="000000"/>
          <w:spacing w:val="-10"/>
          <w:sz w:val="22"/>
          <w:szCs w:val="28"/>
        </w:rPr>
        <w:t>включала 4 дня</w:t>
      </w:r>
      <w:r w:rsidRPr="00E0485C">
        <w:rPr>
          <w:b/>
          <w:color w:val="000000"/>
          <w:spacing w:val="-10"/>
          <w:sz w:val="22"/>
          <w:szCs w:val="28"/>
        </w:rPr>
        <w:t>:</w:t>
      </w:r>
    </w:p>
    <w:p w14:paraId="51B86006" w14:textId="77777777" w:rsidR="00C81B04" w:rsidRPr="00E0485C" w:rsidRDefault="00E0485C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000000"/>
          <w:sz w:val="22"/>
          <w:szCs w:val="28"/>
          <w:u w:val="single"/>
        </w:rPr>
      </w:pPr>
      <w:r w:rsidRPr="00E0485C">
        <w:rPr>
          <w:b/>
          <w:bCs/>
          <w:color w:val="000000"/>
          <w:sz w:val="22"/>
          <w:szCs w:val="28"/>
          <w:u w:val="single"/>
        </w:rPr>
        <w:t>4</w:t>
      </w:r>
      <w:r w:rsidR="00C81B04" w:rsidRPr="00E0485C">
        <w:rPr>
          <w:b/>
          <w:bCs/>
          <w:color w:val="000000"/>
          <w:sz w:val="22"/>
          <w:szCs w:val="28"/>
          <w:u w:val="single"/>
        </w:rPr>
        <w:t xml:space="preserve"> декабря </w:t>
      </w:r>
    </w:p>
    <w:p w14:paraId="294895AE" w14:textId="77777777" w:rsidR="005C294B" w:rsidRPr="00E0485C" w:rsidRDefault="00E0485C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000000"/>
          <w:sz w:val="22"/>
          <w:szCs w:val="28"/>
        </w:rPr>
      </w:pPr>
      <w:r w:rsidRPr="00E0485C">
        <w:rPr>
          <w:b/>
          <w:bCs/>
          <w:color w:val="000000"/>
          <w:sz w:val="22"/>
          <w:szCs w:val="28"/>
        </w:rPr>
        <w:t>14</w:t>
      </w:r>
      <w:r w:rsidR="005C294B" w:rsidRPr="00E0485C">
        <w:rPr>
          <w:b/>
          <w:bCs/>
          <w:color w:val="000000"/>
          <w:sz w:val="22"/>
          <w:szCs w:val="28"/>
        </w:rPr>
        <w:t xml:space="preserve">:00 - </w:t>
      </w:r>
      <w:r w:rsidR="005C294B" w:rsidRPr="00E0485C">
        <w:rPr>
          <w:bCs/>
          <w:color w:val="000000"/>
          <w:sz w:val="22"/>
          <w:szCs w:val="28"/>
        </w:rPr>
        <w:t>торжественное открытие конкурса</w:t>
      </w:r>
      <w:r w:rsidR="005C294B" w:rsidRPr="00E0485C">
        <w:rPr>
          <w:b/>
          <w:bCs/>
          <w:color w:val="000000"/>
          <w:sz w:val="22"/>
          <w:szCs w:val="28"/>
        </w:rPr>
        <w:t xml:space="preserve"> </w:t>
      </w:r>
    </w:p>
    <w:p w14:paraId="60A30355" w14:textId="77777777" w:rsidR="00E0485C" w:rsidRPr="00E0485C" w:rsidRDefault="00E0485C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000000"/>
          <w:sz w:val="22"/>
          <w:szCs w:val="28"/>
        </w:rPr>
      </w:pPr>
      <w:r w:rsidRPr="00E0485C">
        <w:rPr>
          <w:bCs/>
          <w:color w:val="000000"/>
          <w:sz w:val="22"/>
          <w:szCs w:val="28"/>
        </w:rPr>
        <w:t>- смотр участников города Рязани и Рязанской области в номинациях «Хореография</w:t>
      </w:r>
      <w:r w:rsidRPr="00E0485C">
        <w:rPr>
          <w:b/>
          <w:bCs/>
          <w:color w:val="000000"/>
          <w:sz w:val="22"/>
          <w:szCs w:val="28"/>
        </w:rPr>
        <w:t>»</w:t>
      </w:r>
    </w:p>
    <w:p w14:paraId="68C3CCE3" w14:textId="77777777" w:rsidR="00E0485C" w:rsidRPr="00E0485C" w:rsidRDefault="00E0485C" w:rsidP="00E0485C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000000"/>
          <w:sz w:val="22"/>
          <w:szCs w:val="28"/>
          <w:u w:val="single"/>
        </w:rPr>
      </w:pPr>
      <w:r w:rsidRPr="00E0485C">
        <w:rPr>
          <w:b/>
          <w:bCs/>
          <w:color w:val="000000"/>
          <w:sz w:val="22"/>
          <w:szCs w:val="28"/>
          <w:u w:val="single"/>
        </w:rPr>
        <w:t xml:space="preserve">5 декабря </w:t>
      </w:r>
    </w:p>
    <w:p w14:paraId="3A9807B7" w14:textId="77777777" w:rsidR="005C294B" w:rsidRPr="00E0485C" w:rsidRDefault="00E0485C" w:rsidP="00E0485C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000000"/>
          <w:sz w:val="22"/>
          <w:szCs w:val="28"/>
        </w:rPr>
      </w:pPr>
      <w:r w:rsidRPr="00E0485C">
        <w:rPr>
          <w:b/>
          <w:bCs/>
          <w:color w:val="000000"/>
          <w:sz w:val="22"/>
          <w:szCs w:val="28"/>
        </w:rPr>
        <w:t xml:space="preserve">14:00 </w:t>
      </w:r>
      <w:r w:rsidR="00926A9D" w:rsidRPr="00E0485C">
        <w:rPr>
          <w:bCs/>
          <w:color w:val="000000"/>
          <w:sz w:val="22"/>
          <w:szCs w:val="28"/>
        </w:rPr>
        <w:t xml:space="preserve">- </w:t>
      </w:r>
      <w:r w:rsidR="005C294B" w:rsidRPr="00E0485C">
        <w:rPr>
          <w:bCs/>
          <w:sz w:val="22"/>
          <w:szCs w:val="28"/>
        </w:rPr>
        <w:t>прослуши</w:t>
      </w:r>
      <w:r w:rsidR="00C81B04" w:rsidRPr="00E0485C">
        <w:rPr>
          <w:bCs/>
          <w:sz w:val="22"/>
          <w:szCs w:val="28"/>
        </w:rPr>
        <w:t>вания участников в номинациях «С</w:t>
      </w:r>
      <w:r w:rsidR="005C294B" w:rsidRPr="00E0485C">
        <w:rPr>
          <w:bCs/>
          <w:sz w:val="22"/>
          <w:szCs w:val="28"/>
        </w:rPr>
        <w:t>ольное</w:t>
      </w:r>
      <w:r w:rsidR="00C301F4" w:rsidRPr="00E0485C">
        <w:rPr>
          <w:bCs/>
          <w:sz w:val="22"/>
          <w:szCs w:val="28"/>
        </w:rPr>
        <w:t xml:space="preserve"> пение»</w:t>
      </w:r>
      <w:r w:rsidR="00C81B04" w:rsidRPr="00E0485C">
        <w:rPr>
          <w:bCs/>
          <w:sz w:val="22"/>
          <w:szCs w:val="28"/>
        </w:rPr>
        <w:t xml:space="preserve"> и </w:t>
      </w:r>
      <w:r w:rsidR="00C301F4" w:rsidRPr="00E0485C">
        <w:rPr>
          <w:bCs/>
          <w:sz w:val="22"/>
          <w:szCs w:val="28"/>
        </w:rPr>
        <w:t>«</w:t>
      </w:r>
      <w:r w:rsidR="00C81B04" w:rsidRPr="00E0485C">
        <w:rPr>
          <w:bCs/>
          <w:sz w:val="22"/>
          <w:szCs w:val="28"/>
        </w:rPr>
        <w:t>Ансамблевое пение»</w:t>
      </w:r>
    </w:p>
    <w:p w14:paraId="756CDCDB" w14:textId="77777777" w:rsidR="005C294B" w:rsidRPr="00E0485C" w:rsidRDefault="00E0485C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000000"/>
          <w:sz w:val="22"/>
          <w:szCs w:val="28"/>
          <w:u w:val="single"/>
        </w:rPr>
      </w:pPr>
      <w:r w:rsidRPr="00E0485C">
        <w:rPr>
          <w:b/>
          <w:bCs/>
          <w:color w:val="000000"/>
          <w:sz w:val="22"/>
          <w:szCs w:val="28"/>
          <w:u w:val="single"/>
        </w:rPr>
        <w:t>6</w:t>
      </w:r>
      <w:r w:rsidR="005C294B" w:rsidRPr="00E0485C">
        <w:rPr>
          <w:b/>
          <w:bCs/>
          <w:color w:val="000000"/>
          <w:sz w:val="22"/>
          <w:szCs w:val="28"/>
          <w:u w:val="single"/>
        </w:rPr>
        <w:t xml:space="preserve"> декабря </w:t>
      </w:r>
    </w:p>
    <w:p w14:paraId="4B95701F" w14:textId="400DB07C" w:rsidR="00054D9B" w:rsidRDefault="00054D9B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000000"/>
          <w:sz w:val="22"/>
          <w:szCs w:val="28"/>
        </w:rPr>
      </w:pPr>
      <w:r w:rsidRPr="00054D9B">
        <w:rPr>
          <w:bCs/>
          <w:color w:val="000000"/>
          <w:sz w:val="22"/>
          <w:szCs w:val="28"/>
        </w:rPr>
        <w:t>смотр участников в номинации «Изобразительное искусство</w:t>
      </w:r>
      <w:r w:rsidRPr="00054D9B">
        <w:rPr>
          <w:b/>
          <w:bCs/>
          <w:color w:val="000000"/>
          <w:sz w:val="22"/>
          <w:szCs w:val="28"/>
        </w:rPr>
        <w:t>»</w:t>
      </w:r>
    </w:p>
    <w:p w14:paraId="7B58236A" w14:textId="226A6689" w:rsidR="005C294B" w:rsidRPr="00E0485C" w:rsidRDefault="00E0485C" w:rsidP="00054D9B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8"/>
        </w:rPr>
      </w:pPr>
      <w:r w:rsidRPr="00E0485C">
        <w:rPr>
          <w:b/>
          <w:bCs/>
          <w:color w:val="000000"/>
          <w:sz w:val="22"/>
          <w:szCs w:val="28"/>
        </w:rPr>
        <w:t>13</w:t>
      </w:r>
      <w:r w:rsidR="005C294B" w:rsidRPr="00E0485C">
        <w:rPr>
          <w:b/>
          <w:bCs/>
          <w:color w:val="000000"/>
          <w:sz w:val="22"/>
          <w:szCs w:val="28"/>
        </w:rPr>
        <w:t>:00</w:t>
      </w:r>
      <w:r w:rsidR="005C294B" w:rsidRPr="00E0485C">
        <w:rPr>
          <w:bCs/>
          <w:color w:val="000000"/>
          <w:sz w:val="22"/>
          <w:szCs w:val="28"/>
        </w:rPr>
        <w:t xml:space="preserve"> - смотр участников в номинации </w:t>
      </w:r>
      <w:r w:rsidR="00C81B04" w:rsidRPr="00E0485C">
        <w:rPr>
          <w:bCs/>
          <w:color w:val="000000"/>
          <w:sz w:val="22"/>
          <w:szCs w:val="28"/>
        </w:rPr>
        <w:t>«И</w:t>
      </w:r>
      <w:r w:rsidRPr="00E0485C">
        <w:rPr>
          <w:bCs/>
          <w:color w:val="000000"/>
          <w:sz w:val="22"/>
          <w:szCs w:val="28"/>
        </w:rPr>
        <w:t>нструментальное исполнительство</w:t>
      </w:r>
      <w:r w:rsidR="00C81B04" w:rsidRPr="00E0485C">
        <w:rPr>
          <w:bCs/>
          <w:color w:val="000000"/>
          <w:sz w:val="22"/>
          <w:szCs w:val="28"/>
        </w:rPr>
        <w:t>»</w:t>
      </w:r>
    </w:p>
    <w:p w14:paraId="7F53A180" w14:textId="77777777" w:rsidR="005C294B" w:rsidRPr="00E0485C" w:rsidRDefault="00E0485C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8"/>
        </w:rPr>
      </w:pPr>
      <w:r w:rsidRPr="00E0485C">
        <w:rPr>
          <w:b/>
          <w:bCs/>
          <w:color w:val="000000"/>
          <w:sz w:val="22"/>
          <w:szCs w:val="28"/>
        </w:rPr>
        <w:t>15</w:t>
      </w:r>
      <w:r w:rsidR="005C294B" w:rsidRPr="00E0485C">
        <w:rPr>
          <w:b/>
          <w:bCs/>
          <w:color w:val="000000"/>
          <w:sz w:val="22"/>
          <w:szCs w:val="28"/>
        </w:rPr>
        <w:t>:00</w:t>
      </w:r>
      <w:r w:rsidR="005C294B" w:rsidRPr="00E0485C">
        <w:rPr>
          <w:bCs/>
          <w:color w:val="000000"/>
          <w:sz w:val="22"/>
          <w:szCs w:val="28"/>
        </w:rPr>
        <w:t xml:space="preserve"> - смотр участников в номинации </w:t>
      </w:r>
      <w:r w:rsidRPr="00E0485C">
        <w:rPr>
          <w:bCs/>
          <w:color w:val="000000"/>
          <w:sz w:val="22"/>
          <w:szCs w:val="28"/>
        </w:rPr>
        <w:t>«Художественное слово»</w:t>
      </w:r>
    </w:p>
    <w:p w14:paraId="46679F6A" w14:textId="77777777" w:rsidR="005C294B" w:rsidRPr="00E0485C" w:rsidRDefault="00E0485C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FF0000"/>
          <w:sz w:val="22"/>
          <w:szCs w:val="28"/>
          <w:u w:val="single"/>
        </w:rPr>
      </w:pPr>
      <w:r w:rsidRPr="00E0485C">
        <w:rPr>
          <w:b/>
          <w:bCs/>
          <w:color w:val="FF0000"/>
          <w:sz w:val="22"/>
          <w:szCs w:val="28"/>
          <w:u w:val="single"/>
        </w:rPr>
        <w:t>7</w:t>
      </w:r>
      <w:r w:rsidR="005C294B" w:rsidRPr="00E0485C">
        <w:rPr>
          <w:b/>
          <w:bCs/>
          <w:color w:val="FF0000"/>
          <w:sz w:val="22"/>
          <w:szCs w:val="28"/>
          <w:u w:val="single"/>
        </w:rPr>
        <w:t xml:space="preserve"> декабря </w:t>
      </w:r>
    </w:p>
    <w:p w14:paraId="105B7F5A" w14:textId="43041222" w:rsidR="005C294B" w:rsidRPr="00E0485C" w:rsidRDefault="009C7EBA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FF0000"/>
          <w:sz w:val="22"/>
          <w:szCs w:val="28"/>
        </w:rPr>
      </w:pPr>
      <w:r>
        <w:rPr>
          <w:b/>
          <w:bCs/>
          <w:color w:val="FF0000"/>
          <w:sz w:val="22"/>
          <w:szCs w:val="28"/>
        </w:rPr>
        <w:t>12</w:t>
      </w:r>
      <w:r w:rsidR="005C294B" w:rsidRPr="00E0485C">
        <w:rPr>
          <w:b/>
          <w:bCs/>
          <w:color w:val="FF0000"/>
          <w:sz w:val="22"/>
          <w:szCs w:val="28"/>
        </w:rPr>
        <w:t>:00 – церемония награжден</w:t>
      </w:r>
      <w:r w:rsidR="00C81B04" w:rsidRPr="00E0485C">
        <w:rPr>
          <w:b/>
          <w:bCs/>
          <w:color w:val="FF0000"/>
          <w:sz w:val="22"/>
          <w:szCs w:val="28"/>
        </w:rPr>
        <w:t>ия и гала-концерт победителей,</w:t>
      </w:r>
    </w:p>
    <w:p w14:paraId="21314B02" w14:textId="77777777" w:rsidR="005C294B" w:rsidRPr="00E0485C" w:rsidRDefault="005C294B" w:rsidP="00C81B04">
      <w:pPr>
        <w:pStyle w:val="a3"/>
        <w:shd w:val="clear" w:color="auto" w:fill="FEFEFE"/>
        <w:spacing w:before="0" w:beforeAutospacing="0" w:after="0" w:afterAutospacing="0"/>
        <w:ind w:left="-142"/>
        <w:jc w:val="both"/>
        <w:rPr>
          <w:b/>
          <w:bCs/>
          <w:color w:val="FF0000"/>
          <w:sz w:val="22"/>
          <w:szCs w:val="28"/>
        </w:rPr>
      </w:pPr>
      <w:r w:rsidRPr="00E0485C">
        <w:rPr>
          <w:b/>
          <w:bCs/>
          <w:color w:val="FF0000"/>
          <w:sz w:val="22"/>
          <w:szCs w:val="28"/>
        </w:rPr>
        <w:t xml:space="preserve">             торжественное закрытие</w:t>
      </w:r>
      <w:r w:rsidR="00C81B04" w:rsidRPr="00E0485C">
        <w:rPr>
          <w:b/>
          <w:bCs/>
          <w:color w:val="FF0000"/>
          <w:sz w:val="22"/>
          <w:szCs w:val="28"/>
        </w:rPr>
        <w:t xml:space="preserve"> конкурса</w:t>
      </w:r>
    </w:p>
    <w:p w14:paraId="7B173EC0" w14:textId="77777777" w:rsidR="00AD1C88" w:rsidRPr="00E0485C" w:rsidRDefault="00AD1C88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color w:val="000000"/>
          <w:sz w:val="22"/>
          <w:szCs w:val="28"/>
          <w:u w:val="single"/>
        </w:rPr>
      </w:pPr>
      <w:r w:rsidRPr="00E0485C">
        <w:rPr>
          <w:color w:val="000000"/>
          <w:sz w:val="22"/>
          <w:szCs w:val="28"/>
          <w:u w:val="single"/>
        </w:rPr>
        <w:t>Основные цели конкурса</w:t>
      </w:r>
      <w:r w:rsidRPr="00E0485C">
        <w:rPr>
          <w:color w:val="000000"/>
          <w:sz w:val="22"/>
          <w:szCs w:val="28"/>
        </w:rPr>
        <w:t>: выявление и поддержка талантливых детей, а также популяризация детской творческой деятельности.</w:t>
      </w:r>
    </w:p>
    <w:p w14:paraId="45CF4057" w14:textId="77777777" w:rsidR="00AD1C88" w:rsidRPr="00E0485C" w:rsidRDefault="00AD1C88" w:rsidP="00C81B04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color w:val="000000"/>
          <w:sz w:val="22"/>
          <w:szCs w:val="28"/>
        </w:rPr>
      </w:pPr>
      <w:r w:rsidRPr="00E0485C">
        <w:rPr>
          <w:color w:val="000000"/>
          <w:sz w:val="22"/>
          <w:szCs w:val="28"/>
        </w:rPr>
        <w:t>Для оценки выступлений</w:t>
      </w:r>
      <w:r w:rsidR="00BD288F" w:rsidRPr="00E0485C">
        <w:rPr>
          <w:color w:val="000000"/>
          <w:sz w:val="22"/>
          <w:szCs w:val="28"/>
        </w:rPr>
        <w:t xml:space="preserve"> оргкомитет сформировал</w:t>
      </w:r>
      <w:r w:rsidRPr="00E0485C">
        <w:rPr>
          <w:color w:val="000000"/>
          <w:sz w:val="22"/>
          <w:szCs w:val="28"/>
        </w:rPr>
        <w:t xml:space="preserve"> жюри, в состав которого вошли высококвалифицированные специалисты г. Рязани.</w:t>
      </w:r>
    </w:p>
    <w:p w14:paraId="3AE4155C" w14:textId="77777777" w:rsidR="00AD1C88" w:rsidRPr="00E0485C" w:rsidRDefault="00AD1C88" w:rsidP="00C81B04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color w:val="000000"/>
          <w:sz w:val="22"/>
          <w:szCs w:val="28"/>
        </w:rPr>
      </w:pPr>
      <w:r w:rsidRPr="00E0485C">
        <w:rPr>
          <w:color w:val="000000"/>
          <w:sz w:val="22"/>
          <w:szCs w:val="28"/>
        </w:rPr>
        <w:t xml:space="preserve">После прослушиваний и смотров на основном этапе конкурса жюри подсчитывает выставленные оценки по каждому конкурсанту и определяет победителей по возрастным группам в каждой номинации. </w:t>
      </w:r>
    </w:p>
    <w:p w14:paraId="5B143666" w14:textId="77777777" w:rsidR="006D2109" w:rsidRPr="00E0485C" w:rsidRDefault="006D2109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Cs/>
          <w:color w:val="000000"/>
          <w:sz w:val="22"/>
          <w:szCs w:val="28"/>
        </w:rPr>
      </w:pPr>
      <w:r w:rsidRPr="00E0485C">
        <w:rPr>
          <w:bCs/>
          <w:color w:val="000000"/>
          <w:sz w:val="22"/>
          <w:szCs w:val="28"/>
        </w:rPr>
        <w:t>Городской открытый конкурс юных дарований «ЦВЕТИК-СЕМИЦВЕТИК» проходит в Рязани с 1992 года и является одним из востребованных конкурсов, вносящих свой вклад в развитие детского и подросткового творчества.</w:t>
      </w:r>
    </w:p>
    <w:p w14:paraId="3177C7F0" w14:textId="77777777" w:rsidR="00926A9D" w:rsidRPr="00E0485C" w:rsidRDefault="006D2109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Cs/>
          <w:color w:val="000000"/>
          <w:sz w:val="22"/>
          <w:szCs w:val="28"/>
        </w:rPr>
      </w:pPr>
      <w:r w:rsidRPr="00903CEE">
        <w:rPr>
          <w:bCs/>
          <w:color w:val="000000"/>
          <w:sz w:val="22"/>
          <w:szCs w:val="28"/>
        </w:rPr>
        <w:t>За прошедшие годы в конкурсе приняли уч</w:t>
      </w:r>
      <w:r w:rsidR="00BD288F" w:rsidRPr="00903CEE">
        <w:rPr>
          <w:bCs/>
          <w:color w:val="000000"/>
          <w:sz w:val="22"/>
          <w:szCs w:val="28"/>
        </w:rPr>
        <w:t>астие более 13</w:t>
      </w:r>
      <w:r w:rsidR="00AD1C88" w:rsidRPr="00903CEE">
        <w:rPr>
          <w:bCs/>
          <w:color w:val="000000"/>
          <w:sz w:val="22"/>
          <w:szCs w:val="28"/>
        </w:rPr>
        <w:t>000</w:t>
      </w:r>
      <w:r w:rsidR="00BD288F" w:rsidRPr="00903CEE">
        <w:rPr>
          <w:bCs/>
          <w:color w:val="000000"/>
          <w:sz w:val="22"/>
          <w:szCs w:val="28"/>
        </w:rPr>
        <w:t xml:space="preserve"> </w:t>
      </w:r>
      <w:r w:rsidR="00AD1C88" w:rsidRPr="00903CEE">
        <w:rPr>
          <w:bCs/>
          <w:color w:val="000000"/>
          <w:sz w:val="22"/>
          <w:szCs w:val="28"/>
        </w:rPr>
        <w:t>юных талантов</w:t>
      </w:r>
      <w:r w:rsidRPr="00903CEE">
        <w:rPr>
          <w:bCs/>
          <w:color w:val="000000"/>
          <w:sz w:val="22"/>
          <w:szCs w:val="28"/>
        </w:rPr>
        <w:t>. Конкурс открыл</w:t>
      </w:r>
      <w:r w:rsidRPr="00E0485C">
        <w:rPr>
          <w:bCs/>
          <w:color w:val="000000"/>
          <w:sz w:val="22"/>
          <w:szCs w:val="28"/>
        </w:rPr>
        <w:t xml:space="preserve"> немало «звёздочек», выявил и поддержал наиболее талантливых и одарённых детей нашего города. Многие из них связали свою</w:t>
      </w:r>
      <w:r w:rsidR="00AD1C88" w:rsidRPr="00E0485C">
        <w:rPr>
          <w:bCs/>
          <w:color w:val="000000"/>
          <w:sz w:val="22"/>
          <w:szCs w:val="28"/>
        </w:rPr>
        <w:t xml:space="preserve"> дальнейшую</w:t>
      </w:r>
      <w:r w:rsidRPr="00E0485C">
        <w:rPr>
          <w:bCs/>
          <w:color w:val="000000"/>
          <w:sz w:val="22"/>
          <w:szCs w:val="28"/>
        </w:rPr>
        <w:t xml:space="preserve"> жизнь с искусством, получили музыкальное образ</w:t>
      </w:r>
      <w:r w:rsidR="00AD1C88" w:rsidRPr="00E0485C">
        <w:rPr>
          <w:bCs/>
          <w:color w:val="000000"/>
          <w:sz w:val="22"/>
          <w:szCs w:val="28"/>
        </w:rPr>
        <w:t xml:space="preserve">ование, </w:t>
      </w:r>
      <w:r w:rsidRPr="00E0485C">
        <w:rPr>
          <w:bCs/>
          <w:color w:val="000000"/>
          <w:sz w:val="22"/>
          <w:szCs w:val="28"/>
        </w:rPr>
        <w:t xml:space="preserve">работают в творческих </w:t>
      </w:r>
      <w:r w:rsidR="00AD1C88" w:rsidRPr="00E0485C">
        <w:rPr>
          <w:bCs/>
          <w:color w:val="000000"/>
          <w:sz w:val="22"/>
          <w:szCs w:val="28"/>
        </w:rPr>
        <w:t>коллективах и</w:t>
      </w:r>
      <w:r w:rsidRPr="00E0485C">
        <w:rPr>
          <w:bCs/>
          <w:color w:val="000000"/>
          <w:sz w:val="22"/>
          <w:szCs w:val="28"/>
        </w:rPr>
        <w:t xml:space="preserve"> </w:t>
      </w:r>
      <w:r w:rsidR="00AD1C88" w:rsidRPr="00E0485C">
        <w:rPr>
          <w:bCs/>
          <w:color w:val="000000"/>
          <w:sz w:val="22"/>
          <w:szCs w:val="28"/>
        </w:rPr>
        <w:t xml:space="preserve">уже сами воспитывают </w:t>
      </w:r>
      <w:r w:rsidRPr="00E0485C">
        <w:rPr>
          <w:bCs/>
          <w:color w:val="000000"/>
          <w:sz w:val="22"/>
          <w:szCs w:val="28"/>
        </w:rPr>
        <w:t>учеников.</w:t>
      </w:r>
    </w:p>
    <w:p w14:paraId="5B3E16B5" w14:textId="1621AB2E" w:rsidR="00E0485C" w:rsidRPr="00E0485C" w:rsidRDefault="00CF03CA" w:rsidP="00E0485C">
      <w:pPr>
        <w:pStyle w:val="a3"/>
        <w:shd w:val="clear" w:color="auto" w:fill="FEFEFE"/>
        <w:spacing w:before="0" w:beforeAutospacing="0" w:after="0" w:afterAutospacing="0"/>
        <w:ind w:left="-142" w:firstLine="709"/>
        <w:rPr>
          <w:color w:val="000000"/>
          <w:sz w:val="22"/>
          <w:szCs w:val="28"/>
          <w:u w:val="single"/>
        </w:rPr>
      </w:pPr>
      <w:r>
        <w:rPr>
          <w:color w:val="000000"/>
          <w:sz w:val="22"/>
          <w:szCs w:val="28"/>
          <w:u w:val="single"/>
        </w:rPr>
        <w:t>Мероприятие прошло</w:t>
      </w:r>
      <w:r w:rsidR="00E0485C" w:rsidRPr="00E0485C">
        <w:rPr>
          <w:color w:val="000000"/>
          <w:sz w:val="22"/>
          <w:szCs w:val="28"/>
          <w:u w:val="single"/>
        </w:rPr>
        <w:t xml:space="preserve"> при поддержке</w:t>
      </w:r>
      <w:r w:rsidR="00E0485C" w:rsidRPr="00E0485C">
        <w:rPr>
          <w:color w:val="000000"/>
          <w:sz w:val="22"/>
          <w:szCs w:val="28"/>
        </w:rPr>
        <w:t xml:space="preserve"> </w:t>
      </w:r>
      <w:r w:rsidR="00617450">
        <w:rPr>
          <w:color w:val="000000"/>
          <w:sz w:val="22"/>
          <w:szCs w:val="28"/>
        </w:rPr>
        <w:t>«</w:t>
      </w:r>
      <w:proofErr w:type="spellStart"/>
      <w:r w:rsidR="00617450" w:rsidRPr="00617450">
        <w:rPr>
          <w:color w:val="000000"/>
          <w:sz w:val="22"/>
          <w:szCs w:val="28"/>
        </w:rPr>
        <w:t>КрутоПарк</w:t>
      </w:r>
      <w:proofErr w:type="spellEnd"/>
      <w:r w:rsidR="00617450">
        <w:rPr>
          <w:color w:val="000000"/>
          <w:sz w:val="22"/>
          <w:szCs w:val="28"/>
        </w:rPr>
        <w:t>»</w:t>
      </w:r>
      <w:r w:rsidR="00617450" w:rsidRPr="00617450">
        <w:rPr>
          <w:color w:val="000000"/>
          <w:sz w:val="22"/>
          <w:szCs w:val="28"/>
        </w:rPr>
        <w:t xml:space="preserve"> в Рязани</w:t>
      </w:r>
      <w:r w:rsidR="00617450">
        <w:rPr>
          <w:color w:val="000000"/>
          <w:sz w:val="22"/>
          <w:szCs w:val="28"/>
        </w:rPr>
        <w:t xml:space="preserve">, </w:t>
      </w:r>
      <w:proofErr w:type="spellStart"/>
      <w:r w:rsidR="00617450">
        <w:rPr>
          <w:color w:val="000000"/>
          <w:sz w:val="22"/>
          <w:szCs w:val="28"/>
        </w:rPr>
        <w:t>квестов</w:t>
      </w:r>
      <w:proofErr w:type="spellEnd"/>
      <w:r w:rsidR="00617450">
        <w:rPr>
          <w:color w:val="000000"/>
          <w:sz w:val="22"/>
          <w:szCs w:val="28"/>
        </w:rPr>
        <w:t xml:space="preserve"> в реальности «</w:t>
      </w:r>
      <w:proofErr w:type="spellStart"/>
      <w:r w:rsidR="00617450">
        <w:rPr>
          <w:color w:val="000000"/>
          <w:sz w:val="22"/>
          <w:szCs w:val="28"/>
        </w:rPr>
        <w:t>Квестофобия</w:t>
      </w:r>
      <w:proofErr w:type="spellEnd"/>
      <w:r w:rsidR="00617450">
        <w:rPr>
          <w:color w:val="000000"/>
          <w:sz w:val="22"/>
          <w:szCs w:val="28"/>
        </w:rPr>
        <w:t xml:space="preserve">», </w:t>
      </w:r>
      <w:r w:rsidR="00E0485C" w:rsidRPr="00E0485C">
        <w:rPr>
          <w:color w:val="000000"/>
          <w:sz w:val="22"/>
          <w:szCs w:val="28"/>
        </w:rPr>
        <w:t>кинотеатра «</w:t>
      </w:r>
      <w:proofErr w:type="spellStart"/>
      <w:r w:rsidR="00E0485C" w:rsidRPr="00E0485C">
        <w:rPr>
          <w:color w:val="000000"/>
          <w:sz w:val="22"/>
          <w:szCs w:val="28"/>
        </w:rPr>
        <w:t>Люксор</w:t>
      </w:r>
      <w:proofErr w:type="spellEnd"/>
      <w:r w:rsidR="00E0485C" w:rsidRPr="00E0485C">
        <w:rPr>
          <w:color w:val="000000"/>
          <w:sz w:val="22"/>
          <w:szCs w:val="28"/>
        </w:rPr>
        <w:t>» Рязань</w:t>
      </w:r>
      <w:r w:rsidR="00617450">
        <w:rPr>
          <w:color w:val="000000"/>
          <w:sz w:val="22"/>
          <w:szCs w:val="28"/>
        </w:rPr>
        <w:t>, спортивно-развлекательного центра «Геккон» и авторской мастерской «Пряничный бум»</w:t>
      </w:r>
      <w:r w:rsidR="00E0485C" w:rsidRPr="00E0485C">
        <w:rPr>
          <w:color w:val="000000"/>
          <w:sz w:val="22"/>
          <w:szCs w:val="28"/>
        </w:rPr>
        <w:t>.</w:t>
      </w:r>
    </w:p>
    <w:p w14:paraId="77F9F365" w14:textId="77777777" w:rsidR="00926A9D" w:rsidRDefault="00E0485C" w:rsidP="00E0485C">
      <w:pPr>
        <w:pStyle w:val="a3"/>
        <w:shd w:val="clear" w:color="auto" w:fill="FEFEFE"/>
        <w:spacing w:before="0" w:beforeAutospacing="0" w:after="0" w:afterAutospacing="0"/>
        <w:ind w:left="-142" w:firstLine="709"/>
        <w:rPr>
          <w:color w:val="000000"/>
          <w:sz w:val="22"/>
          <w:szCs w:val="28"/>
        </w:rPr>
      </w:pPr>
      <w:r w:rsidRPr="00E0485C">
        <w:rPr>
          <w:color w:val="000000"/>
          <w:sz w:val="22"/>
          <w:szCs w:val="28"/>
          <w:u w:val="single"/>
        </w:rPr>
        <w:t xml:space="preserve">Информационные партнёры конкурса: </w:t>
      </w:r>
      <w:r w:rsidR="00617450" w:rsidRPr="00617450">
        <w:rPr>
          <w:color w:val="000000"/>
          <w:sz w:val="22"/>
          <w:szCs w:val="28"/>
        </w:rPr>
        <w:t xml:space="preserve">Детское Радио Рязань 96,1 </w:t>
      </w:r>
      <w:r w:rsidR="00617450" w:rsidRPr="00617450">
        <w:rPr>
          <w:color w:val="000000"/>
          <w:sz w:val="22"/>
          <w:szCs w:val="28"/>
          <w:lang w:val="en-US"/>
        </w:rPr>
        <w:t>FM</w:t>
      </w:r>
      <w:r w:rsidR="00617450">
        <w:rPr>
          <w:color w:val="000000"/>
          <w:sz w:val="22"/>
          <w:szCs w:val="28"/>
          <w:u w:val="single"/>
        </w:rPr>
        <w:t xml:space="preserve">, </w:t>
      </w:r>
      <w:r w:rsidRPr="00E0485C">
        <w:rPr>
          <w:color w:val="000000"/>
          <w:sz w:val="22"/>
          <w:szCs w:val="28"/>
        </w:rPr>
        <w:t>телеканал «КТВР», рязанский новостной сайт «</w:t>
      </w:r>
      <w:proofErr w:type="spellStart"/>
      <w:r w:rsidRPr="00E0485C">
        <w:rPr>
          <w:color w:val="000000"/>
          <w:sz w:val="22"/>
          <w:szCs w:val="28"/>
        </w:rPr>
        <w:t>РЗН.Инфо</w:t>
      </w:r>
      <w:proofErr w:type="spellEnd"/>
      <w:r w:rsidRPr="00E0485C">
        <w:rPr>
          <w:color w:val="000000"/>
          <w:sz w:val="22"/>
          <w:szCs w:val="28"/>
        </w:rPr>
        <w:t>», РИА «7 новостей», информационный портал о культуре Рязанской области «Vezdekultura.ru», сетевое издание «Праздники Рязани», газета «Мещёрская сторона» и молодёжный информационный центр «Молодёжная среда».</w:t>
      </w:r>
    </w:p>
    <w:p w14:paraId="4AFB5B22" w14:textId="77777777" w:rsidR="00E0485C" w:rsidRPr="00926A9D" w:rsidRDefault="00E0485C" w:rsidP="00E0485C">
      <w:pPr>
        <w:pStyle w:val="a3"/>
        <w:shd w:val="clear" w:color="auto" w:fill="FEFEFE"/>
        <w:spacing w:before="0" w:beforeAutospacing="0" w:after="0" w:afterAutospacing="0"/>
        <w:ind w:left="-142" w:firstLine="709"/>
        <w:rPr>
          <w:color w:val="000000"/>
          <w:szCs w:val="28"/>
        </w:rPr>
      </w:pPr>
    </w:p>
    <w:p w14:paraId="27E4017E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Учредитель конкурса</w:t>
      </w:r>
    </w:p>
    <w:p w14:paraId="711A05F4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Администрация города Рязани</w:t>
      </w:r>
    </w:p>
    <w:p w14:paraId="0E6350EA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Организаторы конкурса</w:t>
      </w:r>
    </w:p>
    <w:p w14:paraId="1323CA72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Управление культуры администрации города Рязани</w:t>
      </w:r>
    </w:p>
    <w:p w14:paraId="5F1A3C0C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Дворец культуры «Приокский» города Рязани</w:t>
      </w:r>
    </w:p>
    <w:p w14:paraId="0C7E80E3" w14:textId="77777777" w:rsidR="008D7959" w:rsidRPr="00E0485C" w:rsidRDefault="00C301F4" w:rsidP="00C81B04">
      <w:pPr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  <w:r w:rsidRPr="00E048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Рязанский областной научно-методический центр народного творчества</w:t>
      </w:r>
      <w:bookmarkEnd w:id="0"/>
    </w:p>
    <w:sectPr w:rsidR="008D7959" w:rsidRPr="00E0485C" w:rsidSect="0069277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4"/>
    <w:rsid w:val="00054D9B"/>
    <w:rsid w:val="0024391B"/>
    <w:rsid w:val="003424E4"/>
    <w:rsid w:val="00375CA2"/>
    <w:rsid w:val="005274D7"/>
    <w:rsid w:val="00535CDA"/>
    <w:rsid w:val="005C294B"/>
    <w:rsid w:val="00617450"/>
    <w:rsid w:val="0062636C"/>
    <w:rsid w:val="00692770"/>
    <w:rsid w:val="006D2109"/>
    <w:rsid w:val="007F7DAC"/>
    <w:rsid w:val="008D7959"/>
    <w:rsid w:val="00903CEE"/>
    <w:rsid w:val="00926A9D"/>
    <w:rsid w:val="00965B0D"/>
    <w:rsid w:val="009C7EBA"/>
    <w:rsid w:val="00AC3039"/>
    <w:rsid w:val="00AD1C88"/>
    <w:rsid w:val="00B6183C"/>
    <w:rsid w:val="00BD288F"/>
    <w:rsid w:val="00BD2CE4"/>
    <w:rsid w:val="00BD43C4"/>
    <w:rsid w:val="00C301F4"/>
    <w:rsid w:val="00C81B04"/>
    <w:rsid w:val="00CF03CA"/>
    <w:rsid w:val="00D4437A"/>
    <w:rsid w:val="00DB7598"/>
    <w:rsid w:val="00E0485C"/>
    <w:rsid w:val="00E55049"/>
    <w:rsid w:val="00EE3CCE"/>
    <w:rsid w:val="00F346F5"/>
    <w:rsid w:val="00FC3FD8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B669"/>
  <w15:chartTrackingRefBased/>
  <w15:docId w15:val="{BFED9A66-AA14-4574-B366-7BC951EA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4E4"/>
    <w:rPr>
      <w:b/>
      <w:bCs/>
    </w:rPr>
  </w:style>
  <w:style w:type="table" w:styleId="a5">
    <w:name w:val="Table Grid"/>
    <w:basedOn w:val="a1"/>
    <w:rsid w:val="005C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22</cp:revision>
  <cp:lastPrinted>2018-11-28T15:40:00Z</cp:lastPrinted>
  <dcterms:created xsi:type="dcterms:W3CDTF">2017-03-11T18:41:00Z</dcterms:created>
  <dcterms:modified xsi:type="dcterms:W3CDTF">2019-12-08T18:14:00Z</dcterms:modified>
</cp:coreProperties>
</file>